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A758F4"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56507FD"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044749" w:rsidRPr="0013148B">
        <w:rPr>
          <w:rFonts w:ascii="Calibri" w:hAnsi="Calibri" w:cs="Calibri"/>
          <w:sz w:val="24"/>
          <w:szCs w:val="24"/>
        </w:rPr>
        <w:t>Misión Comercial Directa México. Sector Industrial y TIC</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r w:rsidRPr="002E0D01">
              <w:rPr>
                <w:rFonts w:asciiTheme="minorHAnsi" w:hAnsiTheme="minorHAnsi" w:cstheme="minorHAnsi"/>
                <w:sz w:val="14"/>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7910" w14:textId="77777777" w:rsidR="00A758F4" w:rsidRDefault="00A758F4">
      <w:r>
        <w:separator/>
      </w:r>
    </w:p>
  </w:endnote>
  <w:endnote w:type="continuationSeparator" w:id="0">
    <w:p w14:paraId="1B232925" w14:textId="77777777" w:rsidR="00A758F4" w:rsidRDefault="00A7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1770" w14:textId="77777777" w:rsidR="00A758F4" w:rsidRDefault="00A758F4">
      <w:r>
        <w:separator/>
      </w:r>
    </w:p>
  </w:footnote>
  <w:footnote w:type="continuationSeparator" w:id="0">
    <w:p w14:paraId="1207D48E" w14:textId="77777777" w:rsidR="00A758F4" w:rsidRDefault="00A758F4">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A758F4"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44749"/>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148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758F4"/>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2445</Words>
  <Characters>13449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15863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PC-Camara</cp:lastModifiedBy>
  <cp:revision>2</cp:revision>
  <cp:lastPrinted>2016-02-08T08:19:00Z</cp:lastPrinted>
  <dcterms:created xsi:type="dcterms:W3CDTF">2022-09-14T09:28:00Z</dcterms:created>
  <dcterms:modified xsi:type="dcterms:W3CDTF">2022-09-14T09:28:00Z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